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6105525" cy="1226811"/>
                <wp:effectExtent b="0" l="0" r="0" t="0"/>
                <wp:wrapTopAndBottom distB="0" distT="0"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8000" y="3408525"/>
                          <a:ext cx="6096000" cy="742950"/>
                        </a:xfrm>
                        <a:prstGeom prst="rect">
                          <a:avLst/>
                        </a:prstGeom>
                        <a:solidFill>
                          <a:srgbClr val="538135">
                            <a:alpha val="36470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SCHEDA DI RENDICONTAZIONE ECONOMICA FINALE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VISITING PROFESSOR UIF 2023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24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6105525" cy="1226811"/>
                <wp:effectExtent b="0" l="0" r="0" t="0"/>
                <wp:wrapTopAndBottom distB="0" distT="0"/>
                <wp:docPr id="10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5525" cy="12268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405"/>
        <w:tblGridChange w:id="0">
          <w:tblGrid>
            <w:gridCol w:w="5098"/>
            <w:gridCol w:w="4405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VP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Titolo dell'insegnamento o del modulo di insegnamento integrato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Università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 docente referente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 referente amministrativo di riferimento presso la struttura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 Visiting Professor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8"/>
        <w:gridCol w:w="4437"/>
        <w:tblGridChange w:id="0">
          <w:tblGrid>
            <w:gridCol w:w="5098"/>
            <w:gridCol w:w="443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999999"/>
                <w:sz w:val="24"/>
                <w:szCs w:val="24"/>
                <w:rtl w:val="0"/>
              </w:rPr>
              <w:t xml:space="preserve">€ 6.000,00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Eventuale cofinanziamento da parte del dipartimento o della struttura didattica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8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una dichiarazione sottoscritta dal/lla Direttore/trice del dipartimento o della struttura didattica che attesti il numero di ore effettive svolte dal Visiting Professor;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del/dei contratto/i di insegnamento del Visiting Professor;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copie dei mandati di pagamento e dei giustificativi di spesa (scontrini e fatture);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questionario di valutazione progetto reperibile alla seguente pagina: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https://www.universite-franco-italienne.org/menu-principal/bandi/programma-visiting-professor/documentazione-scaricabile/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240" w:lineRule="auto"/>
        <w:ind w:left="0" w:hanging="2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240" w:lineRule="auto"/>
        <w:ind w:left="0" w:hanging="2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Il direttore del dipartimento o della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                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Il segretario amministrativo di struttura didattica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                                               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riferimento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per esteso ___________________                             firma per esteso ___________________</w:t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</w:p>
    <w:p w:rsidR="00000000" w:rsidDel="00000000" w:rsidP="00000000" w:rsidRDefault="00000000" w:rsidRPr="00000000" w14:paraId="0000002B">
      <w:pPr>
        <w:spacing w:after="240" w:befor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 </w:t>
      </w:r>
    </w:p>
    <w:p w:rsidR="00000000" w:rsidDel="00000000" w:rsidP="00000000" w:rsidRDefault="00000000" w:rsidRPr="00000000" w14:paraId="0000002C">
      <w:pPr>
        <w:spacing w:after="240" w:befor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 il ………………………………………</w:t>
      </w:r>
    </w:p>
    <w:p w:rsidR="00000000" w:rsidDel="00000000" w:rsidP="00000000" w:rsidRDefault="00000000" w:rsidRPr="00000000" w14:paraId="0000002F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30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31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32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33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      </w:t>
        <w:tab/>
        <w:t xml:space="preserve">…………………….</w:t>
      </w:r>
    </w:p>
    <w:p w:rsidR="00000000" w:rsidDel="00000000" w:rsidP="00000000" w:rsidRDefault="00000000" w:rsidRPr="00000000" w14:paraId="00000034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   </w:t>
        <w:tab/>
        <w:t xml:space="preserve">        </w:t>
        <w:tab/>
        <w:t xml:space="preserve">…………………….</w:t>
      </w:r>
    </w:p>
    <w:p w:rsidR="00000000" w:rsidDel="00000000" w:rsidP="00000000" w:rsidRDefault="00000000" w:rsidRPr="00000000" w14:paraId="00000035">
      <w:pPr>
        <w:spacing w:after="240" w:befor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40" w:before="240" w:lineRule="auto"/>
        <w:ind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39">
      <w:pPr>
        <w:spacing w:after="240" w:befor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3A">
      <w:pPr>
        <w:ind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567" w:top="1134" w:left="1134" w:right="1134" w:header="709" w:footer="1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firstLine="0"/>
      <w:jc w:val="center"/>
      <w:rPr>
        <w:b w:val="1"/>
        <w:color w:val="000000"/>
        <w:sz w:val="18"/>
        <w:szCs w:val="18"/>
      </w:rPr>
    </w:pPr>
    <w:r w:rsidDel="00000000" w:rsidR="00000000" w:rsidRPr="00000000">
      <w:rPr>
        <w:b w:val="1"/>
        <w:color w:val="000000"/>
        <w:rtl w:val="0"/>
      </w:rPr>
      <w:t xml:space="preserve">      </w:t>
    </w:r>
    <w:r w:rsidDel="00000000" w:rsidR="00000000" w:rsidRPr="00000000">
      <w:rPr>
        <w:b w:val="1"/>
        <w:color w:val="000000"/>
        <w:sz w:val="18"/>
        <w:szCs w:val="18"/>
        <w:rtl w:val="0"/>
      </w:rPr>
      <w:t xml:space="preserve">Università Italo Francese</w:t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Direzione Innovazione e Internazionalizzazione </w:t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Complesso Aldo Moro, Palazzina D - Stanza 2A</w:t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Via Sant'Ottavio 12/B</w:t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10124 Torino</w:t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Tel: +39 011 670 4427/9615</w:t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  <w:sz w:val="18"/>
        <w:szCs w:val="18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univ.italo-francese@unito.it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- </w:t>
    </w:r>
    <w:hyperlink r:id="rId2">
      <w:r w:rsidDel="00000000" w:rsidR="00000000" w:rsidRPr="00000000">
        <w:rPr>
          <w:color w:val="0000ff"/>
          <w:sz w:val="18"/>
          <w:szCs w:val="18"/>
          <w:u w:val="single"/>
          <w:vertAlign w:val="baseline"/>
          <w:rtl w:val="0"/>
        </w:rPr>
        <w:t xml:space="preserve">www.universita-italo-francese.org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line="240" w:lineRule="auto"/>
      <w:ind w:left="2" w:right="360" w:hanging="2"/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center" w:leader="none" w:pos="4797"/>
        <w:tab w:val="right" w:leader="none" w:pos="9072"/>
        <w:tab w:val="right" w:leader="none" w:pos="9498"/>
        <w:tab w:val="right" w:leader="none" w:pos="9596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fr-FR" w:val="fr-FR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rFonts w:ascii="Times" w:hAnsi="Times"/>
      <w:b w:val="1"/>
      <w:sz w:val="24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b w:val="1"/>
      <w:sz w:val="28"/>
      <w:lang w:eastAsia="it-IT" w:val="it-IT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ja-JP"/>
    </w:rPr>
  </w:style>
  <w:style w:type="table" w:styleId="Grigliatabella1" w:customStyle="1">
    <w:name w:val="Griglia tabella1"/>
    <w:basedOn w:val="Tabellanormale"/>
    <w:next w:val="Grigliatabella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B22328"/>
    <w:pPr>
      <w:ind w:left="720"/>
      <w:contextualSpacing w:val="1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B22328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unhideWhenUsed w:val="1"/>
    <w:rsid w:val="00E111D6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  <w:sz w:val="24"/>
      <w:szCs w:val="24"/>
      <w:lang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universite-franco-italienne.org/menu-principal/bandi/programma-visiting-professor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Relationship Id="rId2" Type="http://schemas.openxmlformats.org/officeDocument/2006/relationships/hyperlink" Target="http://www.universita-italo-francese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EooL65cK8eW2qhB3ZTpKFxjjA==">CgMxLjA4AHIhMVJDbFp5aFZGSGVYazNmZklJbTZkeWV0TnUzbUNRaU00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2024-01-16T10:53:00Z</dcterms:created>
  <dc:creator>Sicre</dc:creator>
</cp:coreProperties>
</file>