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Layout w:type="fixed"/>
        <w:tblLook w:val="0400"/>
      </w:tblPr>
      <w:tblGrid>
        <w:gridCol w:w="4531"/>
        <w:gridCol w:w="4521"/>
        <w:tblGridChange w:id="0">
          <w:tblGrid>
            <w:gridCol w:w="4531"/>
            <w:gridCol w:w="4521"/>
          </w:tblGrid>
        </w:tblGridChange>
      </w:tblGrid>
      <w:tr>
        <w:trPr>
          <w:cantSplit w:val="0"/>
          <w:trHeight w:val="2267.8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Bando Vinci 2025 – Capitolo IV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AAP Vinci 2025 – Chapitre IV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 éligibles.</w:t>
            </w:r>
          </w:p>
        </w:tc>
      </w:tr>
      <w:tr>
        <w:trPr>
          <w:cantSplit w:val="0"/>
          <w:trHeight w:val="836.953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PRESENTAZIONE DEL PROGETTO /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PRÉSENTATION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Paese della struttura di ricerca proponente del progetto / Pays de la structure de recherche proposant le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Titolo del progetto in lingua italiana / Titre du projet en langue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Titre du projet en langue française / Titolo del progetto in lingua francese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Indicare massimo 3 parole chiave che definiscono la tematica del progetto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Indiquer les mots-clés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Indiquer maximum 3 mots-clés qui définissent la thématique du projet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ISTITUZIONE PRINCIPALE DEL PROGETTO /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ÉTABLISSEMENT PRINCIPAL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Istituzione principale (denominazione ufficiale in lingua originale) / Etablissement principal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Nome della struttura principale di afferenza dell'attività di ricerca / Nom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struttura principale di afferenza dell'attività di ricerca / Adresse postale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struttura principale di afferenza dell'attività di ricerca / E-mail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struttura principale di afferenza dell'attività di ricerca / Nom et prénom du directeur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struttura principale di afferenza dell'attività di ricerca / E-mail du directeur de la structure principale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scientifico del progetto / Nom et prénom du responsable scientifique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E-mail del responsabile scientifico del progetto / E-mail du responsable scientifique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referente amministrativo-contabile per la pratica presso l'università principale / Nom et prénom de la personne chargée du suivi administratif et financier du dossier au sein de la structure principale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amministrativo-contabile per la pratica presso l'università principale / E-mail de la personne chargée du suivi administratif et financier du dossier au sein de la structure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.953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ISTITUZIONE PARTNER DEL PROGETTO /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ÉTABLISSEMENT PARTENAIRE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Istituzione partner (denominazione ufficiale in lingua originale) / Établissement partenaire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Nome della struttura partner di afferenza dell'attività di ricerca / Nom de la structure partenaire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struttura partner di afferenza dell'attività di ricerca / E-mail de la structure partenaire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struttura partner di afferenza dell'attività di ricerca / Nom et prénom du directeur de la structure partenaire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struttura partner di afferenza dell'attività di ricerca / E-mail du directeur de la structure partenaire de rattachement de l'activité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scientifico partner del progetto / Nom et prénom du responsable scientifique partenaire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scientifico partner del progetto / E-mail du responsable scientifique partenaire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del responsabile scientifico italiano / Aire disciplinaire de référence du responsable scientifique italien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Settore scientifico-disciplinare del responsabile italiano del progetto / Secteur scientifico-disciplinaire du responsable italien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DEL PROGETTO DI RICERCA/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DU PROJET DE RECHERCHE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Originalità delle tematiche e carattere innovativo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Originalité des thématiques et caractère innovant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Obiettivi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Objectifs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Metodologia e piano di lavoro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Méthodologie et programme de travail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Interesse scientifico dei risultati attesi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Intérêt scientifique des résultats attendus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Valore aggiunto del progetto nella prospettiva dell'inserimento professionale post-dottorale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Valeur ajoutée du projet dans la perspective du soutien au parcours professionnel postdoctoral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rHeight w:val="665.97656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PROGETTO DI MOBILITÀ / PROJET DE MOBILITÉ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Durata del (dei) soggiorno(i) prevista presso l'università partner: indicare il numero di mesi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Durée du (des) séjour(s) prévue auprès de l'établissement partenaire : indiquer le nombre de mois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Apporto formativo del(dei) soggiorno(i)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Apport formatif du(des) séjour(s)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rHeight w:val="635.97656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CONTESTO DEL PROGETTO / CADRE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e massimo 5 pubblicazioni recenti del responsabile scientifico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Bref CV scientifique et maximum 5 publications récentes du responsable scientifique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presso la struttura di ricerca principale: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de l’équipe de la structure de recherche principale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presso la struttura di ricerca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de l’équipe de la structure de recherche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total, pour tous les membres du groupe de recherche.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e massimo 5 pubblicazioni recenti del responsabile scientifico partner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Bref CV scientifique et maximum 5 publications récentes du responsable scientifique partenaire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presso la struttura di ricerca partner: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de l’équipe de la structure de recherche partenaire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presso la struttura di ricerca partner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de l’équipe de la structure de recherche partenaire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Scambi scientifici già esistenti tra le strutture di ricerca coinvolte: accoglienza di ricercatori, dottorandi, pubblicazioni comuni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Échanges scientifiques déjà existants entre les structures de recherche concernées : accueil de chercheurs, de doctorants, publications communes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dei gruppi di ricerca coinvolti nel progetto a programmi scientifici nazionali o internazionali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Participation des équipes de recherche concernées par le projet à des programmes scientifiques nationaux ou internationaux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Inserire il progetto di ricerca nel contesto di queste collaborazioni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Situer le projet de recherche dans le cadre de ces collaborations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Prise en compte d’au moins un enjeu social contemporain (diversité, interculturalité, développement durable, démocratie et droits humains, intelligence artificielle ou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degli  dottori di ricerca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 diplômés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Collaborazioni con almeno un Paese del litorale mediterraneo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Da compilare SOLO in lingua italiana Numero massimo di caratteri: 1500 (gli spazi sono inclusi)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Coopérations avec au moins un des pays du littoral méditerranéen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À</w:t>
            </w:r>
            <w:r w:rsidDel="00000000" w:rsidR="00000000" w:rsidRPr="00000000">
              <w:rPr>
                <w:color w:val="000000"/>
                <w:rtl w:val="0"/>
              </w:rPr>
              <w:t xml:space="preserve"> compléter SEULEMENT en langue française Nombre maximum de caractères : 1500 (les espaces sont inclus)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Perspectives de débouchés sur des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Progetti presentati in partenariato con le istituzioni culturali francesi in Italia o italiane in Francia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Projets présentés en partenariat avec les institutions culturelles françaises en Italie ou italiennes en France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LETTERA DI CANDIDATURA / LETTRE DE CANDIDATURE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Caricare la lettera di candidatura / Télécharger la lettre de candidature: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n.it/uploads/storico/settori_scientifico_disciplinari_englis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MLv3o896jGoy2WtemGzx3V1Ew==">CgMxLjAyCGguZ2pkZ3hzOAByITFrZVJnQjJHdHBvNmFQX0VYNHRuMjJRZ3hJc0F4dDFsWg==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