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-203199</wp:posOffset>
                </wp:positionH>
                <wp:positionV relativeFrom="paragraph">
                  <wp:posOffset>101600</wp:posOffset>
                </wp:positionV>
                <wp:extent cx="6455410" cy="1047750"/>
                <wp:effectExtent b="0" l="0" r="0" t="0"/>
                <wp:wrapTopAndBottom distB="0" distT="0"/>
                <wp:docPr id="102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3058" y="3260888"/>
                          <a:ext cx="6445885" cy="103822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470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.0000000149011612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GALILEO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-203199</wp:posOffset>
                </wp:positionH>
                <wp:positionV relativeFrom="paragraph">
                  <wp:posOffset>101600</wp:posOffset>
                </wp:positionV>
                <wp:extent cx="6455410" cy="1047750"/>
                <wp:effectExtent b="0" l="0" r="0" t="0"/>
                <wp:wrapTopAndBottom distB="0" distT="0"/>
                <wp:docPr id="10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55410" cy="1047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21"/>
        <w:gridCol w:w="4301"/>
        <w:tblGridChange w:id="0">
          <w:tblGrid>
            <w:gridCol w:w="5921"/>
            <w:gridCol w:w="4301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G23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Titolo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responsabile italiano/a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Struttura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del dipartimento / struttura di afferenza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referente amministrativo-contabile per la pratica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3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27"/>
        <w:gridCol w:w="4309"/>
        <w:tblGridChange w:id="0">
          <w:tblGrid>
            <w:gridCol w:w="5927"/>
            <w:gridCol w:w="4309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responsabile del gruppo partner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Struttura partner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del laboratorio partner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78"/>
        <w:gridCol w:w="4274"/>
        <w:tblGridChange w:id="0">
          <w:tblGrid>
            <w:gridCol w:w="5878"/>
            <w:gridCol w:w="4274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assegnato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€ 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€ </w:t>
            </w:r>
          </w:p>
        </w:tc>
      </w:tr>
    </w:tbl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presente scheda deve pervenire al segretariato dell’Università Italo Francese tramite pec all</w:t>
      </w:r>
      <w:r w:rsidDel="00000000" w:rsidR="00000000" w:rsidRPr="00000000">
        <w:rPr>
          <w:sz w:val="24"/>
          <w:szCs w:val="24"/>
          <w:rtl w:val="0"/>
        </w:rPr>
        <w:t xml:space="preserve">’indirizzo </w:t>
      </w:r>
      <w:hyperlink r:id="rId8">
        <w:r w:rsidDel="00000000" w:rsidR="00000000" w:rsidRPr="00000000">
          <w:rPr>
            <w:color w:val="1155cc"/>
            <w:sz w:val="24"/>
            <w:szCs w:val="24"/>
            <w:rtl w:val="0"/>
          </w:rPr>
          <w:t xml:space="preserve">ateneo@pec.unito.it</w:t>
        </w:r>
      </w:hyperlink>
      <w:r w:rsidDel="00000000" w:rsidR="00000000" w:rsidRPr="00000000">
        <w:rPr>
          <w:sz w:val="24"/>
          <w:szCs w:val="24"/>
          <w:rtl w:val="0"/>
        </w:rPr>
        <w:t xml:space="preserve"> con oggetto </w:t>
      </w:r>
      <w:r w:rsidDel="00000000" w:rsidR="00000000" w:rsidRPr="00000000">
        <w:rPr>
          <w:i w:val="1"/>
          <w:sz w:val="24"/>
          <w:szCs w:val="24"/>
          <w:rtl w:val="0"/>
        </w:rPr>
        <w:t xml:space="preserve">Università Italo Francese- Regolamento Galileo 2022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corredata da: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una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breve relazione scientifica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sull’attività svolta e sugli obiettivi raggiunti sottoscritta dal responsabile italiano del progetto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una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dichiarazione che attesti la permanenza presso l’ente partner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per tutti i periodi di mobilità e per tutti i componenti del gruppo di ricerca che hanno effettuato le missioni, sottoscritta dal responsabile francese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la </w:t>
      </w:r>
      <w:r w:rsidDel="00000000" w:rsidR="00000000" w:rsidRPr="00000000">
        <w:rPr>
          <w:b w:val="1"/>
          <w:sz w:val="24"/>
          <w:szCs w:val="24"/>
          <w:rtl w:val="0"/>
        </w:rPr>
        <w:t xml:space="preserve">ricevuta di compilazione</w:t>
      </w:r>
      <w:r w:rsidDel="00000000" w:rsidR="00000000" w:rsidRPr="00000000">
        <w:rPr>
          <w:sz w:val="24"/>
          <w:szCs w:val="24"/>
          <w:rtl w:val="0"/>
        </w:rPr>
        <w:t xml:space="preserve"> della relazione finale di progetto (accesso al link seguente: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https://www.universite-franco-italienne.org/menu-principal/bandi/programma-galileo/documentazione-scaricabile/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le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copie dei giustificativi di spesa (fatture, scontrini, ...).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Il/la responsabile italiano/a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firma per esteso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left="0" w:firstLine="0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Il/la referente amministrativo-contabile per la pratica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  <w:tab w:val="right" w:leader="none" w:pos="9540"/>
          <w:tab w:val="right" w:leader="none" w:pos="9639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firma per esteso _____________________</w:t>
        <w:tab/>
        <w:t xml:space="preserve">      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360" w:lineRule="auto"/>
        <w:ind w:left="0" w:hanging="2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Sono accettate le firme digitali. 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82"/>
        <w:tblGridChange w:id="0">
          <w:tblGrid>
            <w:gridCol w:w="9682"/>
          </w:tblGrid>
        </w:tblGridChange>
      </w:tblGrid>
      <w:tr>
        <w:trPr>
          <w:cantSplit w:val="0"/>
          <w:tblHeader w:val="0"/>
        </w:trPr>
        <w:tc>
          <w:tcPr>
            <w:shd w:fill="ffcc00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La UIF le offre la possibilità di pubblicare i risultati di ricerca raggiunti durante il periodo di collaborazione. Se interessato, può inviare all’indirizzo e-mail dell’Università Italo Francese </w:t>
            </w:r>
            <w:hyperlink r:id="rId10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univ.italo-francese@unito.it</w:t>
              </w:r>
            </w:hyperlink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i diversi articoli in formato elettronico che verranno pubblicati sui mezzi di comunicazione della UIF.</w:t>
            </w:r>
          </w:p>
        </w:tc>
      </w:tr>
    </w:tbl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hanging="2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ind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</w:p>
    <w:p w:rsidR="00000000" w:rsidDel="00000000" w:rsidP="00000000" w:rsidRDefault="00000000" w:rsidRPr="00000000" w14:paraId="00000045">
      <w:pPr>
        <w:spacing w:after="240" w:before="24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 </w:t>
      </w:r>
    </w:p>
    <w:p w:rsidR="00000000" w:rsidDel="00000000" w:rsidP="00000000" w:rsidRDefault="00000000" w:rsidRPr="00000000" w14:paraId="00000046">
      <w:pPr>
        <w:spacing w:after="240" w:before="24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 il ………………………………………</w:t>
      </w:r>
    </w:p>
    <w:p w:rsidR="00000000" w:rsidDel="00000000" w:rsidP="00000000" w:rsidRDefault="00000000" w:rsidRPr="00000000" w14:paraId="00000049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4A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4B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4C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4D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      </w:t>
        <w:tab/>
        <w:t xml:space="preserve">…………………….</w:t>
      </w:r>
    </w:p>
    <w:p w:rsidR="00000000" w:rsidDel="00000000" w:rsidP="00000000" w:rsidRDefault="00000000" w:rsidRPr="00000000" w14:paraId="0000004E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   </w:t>
        <w:tab/>
        <w:t xml:space="preserve">        </w:t>
        <w:tab/>
        <w:t xml:space="preserve">…………………….</w:t>
      </w:r>
    </w:p>
    <w:p w:rsidR="00000000" w:rsidDel="00000000" w:rsidP="00000000" w:rsidRDefault="00000000" w:rsidRPr="00000000" w14:paraId="0000004F">
      <w:pPr>
        <w:spacing w:after="240" w:before="240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after="240" w:before="240" w:lineRule="auto"/>
        <w:ind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240" w:before="24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53">
      <w:pPr>
        <w:spacing w:after="240" w:before="240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54">
      <w:pPr>
        <w:ind w:firstLine="0"/>
        <w:jc w:val="both"/>
        <w:rPr>
          <w:b w:val="1"/>
          <w:sz w:val="24"/>
          <w:szCs w:val="24"/>
        </w:rPr>
        <w:sectPr>
          <w:headerReference r:id="rId11" w:type="default"/>
          <w:headerReference r:id="rId12" w:type="first"/>
          <w:headerReference r:id="rId13" w:type="even"/>
          <w:footerReference r:id="rId14" w:type="default"/>
          <w:footerReference r:id="rId15" w:type="first"/>
          <w:footerReference r:id="rId16" w:type="even"/>
          <w:pgSz w:h="16838" w:w="11906" w:orient="portrait"/>
          <w:pgMar w:bottom="1134" w:top="1418" w:left="1168" w:right="1196" w:header="720" w:footer="208"/>
          <w:pgNumType w:start="1"/>
        </w:sect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ATTENZIONE: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Modulo di comunicazione delle coordinate del conto corrente bancario su cui effettuare il versamento del contributo assegnato al progetto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solo nel caso in cui l’Ente beneficiaria non sia vincolata all’art. 35, commi 8-13, D.L. 24.01.2012 n.1 convertito in legge 24.03.2012 n.27 (conto di contabilità speciale).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presente tabella va compilata in stampatello o dattiloscritta in tutti i suoi campi.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rHeight w:val="1632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Nominativo del/la responsabile proponente del progetto, e-mail e numero di telefono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Nominativo del/la referente amministrativo-contabile per la pratica, e-mail e numero di telefono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Borders>
          <w:top w:color="800000" w:space="0" w:sz="4" w:val="single"/>
          <w:left w:color="800000" w:space="0" w:sz="4" w:val="single"/>
          <w:bottom w:color="800000" w:space="0" w:sz="4" w:val="single"/>
          <w:right w:color="800000" w:space="0" w:sz="4" w:val="single"/>
          <w:insideH w:color="800000" w:space="0" w:sz="4" w:val="single"/>
          <w:insideV w:color="800000" w:space="0" w:sz="4" w:val="single"/>
        </w:tblBorders>
        <w:tblLayout w:type="fixed"/>
        <w:tblLook w:val="0000"/>
      </w:tblPr>
      <w:tblGrid>
        <w:gridCol w:w="1510"/>
        <w:gridCol w:w="2180"/>
        <w:gridCol w:w="2180"/>
        <w:gridCol w:w="3908"/>
        <w:tblGridChange w:id="0">
          <w:tblGrid>
            <w:gridCol w:w="1510"/>
            <w:gridCol w:w="2180"/>
            <w:gridCol w:w="2180"/>
            <w:gridCol w:w="3908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Codice Fiscale / Partita I.V.A.: _____________________________________________________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Ente intestataria del conto corrente bancario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Banca (indicare per esteso il nome dell’Istituto)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della banca:_____________________________________________________________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Città:______________________________________________ Cap:________________________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CIN: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ABI: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C/C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(12 cifre)</w:t>
            </w:r>
          </w:p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IBAN: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567" w:top="1134" w:left="1134" w:right="1134" w:header="709" w:footer="13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b w:val="1"/>
        <w:color w:val="000000"/>
        <w:rtl w:val="0"/>
      </w:rPr>
      <w:t xml:space="preserve">      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Università degli Studi di Torino</w:t>
    </w:r>
  </w:p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Direzione </w:t>
    </w:r>
    <w:r w:rsidDel="00000000" w:rsidR="00000000" w:rsidRPr="00000000">
      <w:rPr>
        <w:rtl w:val="0"/>
      </w:rPr>
      <w:t xml:space="preserve">Innovazione e Internazionalizzazione  - </w:t>
    </w:r>
    <w:r w:rsidDel="00000000" w:rsidR="00000000" w:rsidRPr="00000000">
      <w:rPr>
        <w:color w:val="000000"/>
        <w:rtl w:val="0"/>
      </w:rPr>
      <w:t xml:space="preserve">Area Internazionalizzazione</w:t>
    </w:r>
  </w:p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/>
    </w:pPr>
    <w:r w:rsidDel="00000000" w:rsidR="00000000" w:rsidRPr="00000000">
      <w:rPr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A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Via Sant’Ottavio 12/B - 10124 Torino</w:t>
    </w:r>
  </w:p>
  <w:p w:rsidR="00000000" w:rsidDel="00000000" w:rsidP="00000000" w:rsidRDefault="00000000" w:rsidRPr="00000000" w14:paraId="000000A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Tel. 011 670 4427</w:t>
    </w:r>
  </w:p>
  <w:p w:rsidR="00000000" w:rsidDel="00000000" w:rsidP="00000000" w:rsidRDefault="00000000" w:rsidRPr="00000000" w14:paraId="000000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www.universita-italo-francese.org - </w:t>
    </w:r>
    <w:hyperlink r:id="rId1">
      <w:r w:rsidDel="00000000" w:rsidR="00000000" w:rsidRPr="00000000">
        <w:rPr>
          <w:color w:val="000000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2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fr-FR" w:val="fr-FR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Times" w:hAnsi="Times"/>
      <w:b w:val="1"/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sz w:val="28"/>
      <w:lang w:eastAsia="it-IT" w:val="it-IT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A91B29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mailto:univ.italo-francese@unito.it" TargetMode="External"/><Relationship Id="rId13" Type="http://schemas.openxmlformats.org/officeDocument/2006/relationships/header" Target="header2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bandi/programma-galileo/documentazione-scaricabile/" TargetMode="External"/><Relationship Id="rId15" Type="http://schemas.openxmlformats.org/officeDocument/2006/relationships/footer" Target="footer2.xml"/><Relationship Id="rId14" Type="http://schemas.openxmlformats.org/officeDocument/2006/relationships/footer" Target="footer3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ateneo@pec.uni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87soR74ZCM46+eCcv6o9+UESyg==">CgMxLjAyCGguZ2pkZ3hzOAByITFSQXJwY3RRZDJYRnhpa1BVTGpWNkplSWJuZmlVU0VJbg==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2024-01-16T11:55:00Z</dcterms:created>
  <dc:creator>Sicre</dc:creator>
</cp:coreProperties>
</file>