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Galileo 2026 – Esempio di formulario di candidatura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Les questions obligatoires sont signalées par une *</w:t>
              <w:br w:type="textWrapping"/>
              <w:t xml:space="preserve">Le domande obbligatorie sono contrassegnate da un *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PRESENTAZIONE GENERALE DEL PROGETTO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Titolo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Tematica di ricerca*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Per il bando Galileo 2026 la tematica di ricerca è a scelta dei proponenti.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Max. 200 caratteri.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Scegliere tra:</w:t>
              <w:br w:type="textWrapping"/>
              <w:br w:type="textWrapping"/>
              <w:t xml:space="preserve">01 - Scienze matematiche e informatiche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Settore Scientifico Disciplinare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Eventuale seconda area disciplinare di riferimento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Scegliere tra:</w:t>
              <w:br w:type="textWrapping"/>
              <w:br w:type="textWrapping"/>
              <w:t xml:space="preserve">01 - Scienze matematiche e informatiche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Finanziamento richiesto per il progetto SOLO per il gruppo italiano (in euro)*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Vi ricordiamo che il finanziamento dovrà essere utilizzato SOLO per le spese di mobilità del gruppo italiano verso la sede del partner francese tra il 1° gennaio 2026 e il 31 dicembre 2027.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Finanziamento richiesto per il progetto SOLO per il gruppo francese (in euro)*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Finanziamento richiesto TOTALE per i due gruppi (in euro)*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Eventuali finanziamenti richiesti e/o ottenuti per questo progetto (oltre alla presente richiesta di finanziamento) 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DATI DEL RESPONSABILE ITALIANO DEL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Università o istituto di ricerca di afferenza italiana (denominazione ufficiale in lingua italiana)*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Dipartimento, istituto, centro di ricerca o laboratorio di afferenza italiana*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 dipartimento, istituto, centro di ricerca o laboratorio di afferenza italiana*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del responsabile italiano del progetto, comprensivo delle sue principali pubblicazioni*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Numero di telefono del responsabile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DATI DEL REFERENTE AMMINISTRATIVO-CONTABILE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Struttura di afferenza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Numero di telefono del referente amministrativo-contabile*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DATI DEL RESPONSABILE FRANCESE DEL PROGETTO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Università o istituto di ricerca di afferenza francese (denominazione ufficiale in lingua francese)*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Dipartimento, istituto, centro di ricerca o laboratorio di afferenza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del responsabile francese del progetto, comprensivo delle principali pubblicazioni*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DEL PROGETTO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Indicare gli obiettivi scientifici e le eventuali relazioni scientifiche già esistenti fra il gruppo italiano e quello francese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Oggetto dettagliato del lavoro svolto in collaborazione*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Programma di lavoro proposto*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Indicare la metodologia, il piano di lavoro e il calendario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Interesse alla collaborazione e complementarietà dei gruppi*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Indicare l'interesse specifico e la necessità degli scambi richiesti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Valore aggiunto nella collaborazione*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Indicare il trasferimento di competenze italiane al gruppo francese e il trasferimento di competenze francesi al gruppo italiano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Scambi previsti da entrambe le parti, in termini di personale, attrezzature, documentazione, ecc.*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Attività di formazione attraverso la ricerca*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Risultati attesi dal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Indicare pubblicazioni, comunicazioni, organizzazione di convegni, valorizzazione economica, sociale e industriale della ricerca, deposito di brevetti...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CONTESTO DEL PROGETTO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Prospettive europee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Indicare l'eventuale partecipazione esistente o prevista ad un programma comunitario, in particolare Horizon Europe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Ulteriori prospettive internazionali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Prospettive industriali esistenti o attese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Indicare partnership, ricadute previste...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Attrezzature disponibili per la realizzazione del progetto da parte italiana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Attrezzature disponibili per la realizzazione del progetto da parte francese.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COMPONENTI DEL GRUPPO ITALIANO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Principali pubblicazioni dei componenti del gruppo di ricerca italiano sul tema di ricerca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Indicare un massimo di 5 pubblicazioni per tutto il gruppo italiano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COMPONENTE ITALIANO 1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1 è il responsabile italiano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1 partecipa alle missioni in Francia?*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COMPONENTE ITALIANO 2</w:t>
            </w: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2 partecipa alle missioni in Francia?*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ITALIANO 3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3 partecipa alle missioni in Francia?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ITALIANO 4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4 partecipa alle missioni in Francia?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ITALIANO 5</w:t>
            </w:r>
          </w:p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Istituzione italiana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italiano 5 partecipa alle missioni in Francia?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Francia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Francia del componente italiano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RIASSUNTO DEI VIAGGI E SOGGIORNI DEI COMPONENTI ITALIANI IN FRANCIA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componenti del gruppo italiano*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viaggi previsti dei componenti del gruppo italiano in Francia*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Durata totale dei soggiorni previsti dei componenti del gruppo italiano in Francia*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sulla mobilità dei componenti italiani verso la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COMPONENTI DEL GRUPPO FRANCESE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Principali pubblicazioni dei componenti del gruppo di ricerca francese sul tema di ricerca del progetto*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Indicare un massimo di 5 pubblicazioni per tutto il gruppo francese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10000 (gli spazi sono inclusi)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FRANCESE 1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1 è il responsabile francese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1*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1 partecipa alle missioni in Italia?*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 FRANCESE 2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2*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2 partecipa alle missioni in Italia?*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COMPONENTE FRANCESE 3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3 partecipa alle missioni in Italia?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COMPONENTE FRANCESE 4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4 partecipa alle missioni in Italia?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Durata del soggiorno in Italia del componente francese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COMPONENTE FRANCESE 5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Istituzione francese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Qualifica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Età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Il componente francese 5 partecipa alle missioni in Italia?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Sì / No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Numero dei viaggi previsti in Italia del componente francese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RIASSUNTO DEI VIAGGI E SOGGIORNI DEI COMPONENTI FRANCESI IN ITALIA</w:t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componenti del gruppo francese*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Numero totale dei viaggi previsti dei componenti del gruppo francese in Italia*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Durata totale dei soggiorni previsti dei componenti del gruppo francese in Italia*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La durata deve essere espressa in giorni.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sulla mobilità dei componenti francesi verso l'Italia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Il campo può essere compilato in lingua italiana o inglese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VALIDAZIONE DEFINITIVA DELLA CANDIDATURA</w:t>
              <w:br w:type="textWrapping"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Certifico la completezza e l'esattezza dei dati inseriti e cliccando sul tasto "submit", registro definitivamente la candidatura*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Selezionare:</w:t>
              <w:br w:type="textWrapping"/>
              <w:br w:type="textWrapping"/>
              <w:t xml:space="preserve">Confermo la candidatura</w:t>
            </w:r>
          </w:p>
        </w:tc>
      </w:tr>
    </w:tbl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n.it/uploads/storico/settori_scientifico_disciplinari_english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+PRFl6zo+Hh3ZuzgF0RC+/ewyw==">CgMxLjAyCGguZ2pkZ3hzOAByITFvbjVZY1B2VlI0NWhUVG9OU3NOMVg1M05SeUxEREZzbg==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2022-12-06T14:30:00Z</dcterms:created>
  <dc:creator>Johan Fauriat</dc:creator>
</cp:coreProperties>
</file>