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127000</wp:posOffset>
                </wp:positionV>
                <wp:extent cx="6115050" cy="7620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60100" y="3079675"/>
                          <a:ext cx="6096000" cy="743100"/>
                        </a:xfrm>
                        <a:prstGeom prst="rect">
                          <a:avLst/>
                        </a:prstGeom>
                        <a:solidFill>
                          <a:srgbClr val="538135">
                            <a:alpha val="36078"/>
                          </a:srgbClr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RAPPORT FINANCIER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CHAIRES FRANCO ITALIENNES 2023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127000</wp:posOffset>
                </wp:positionV>
                <wp:extent cx="6115050" cy="7620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505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98"/>
        <w:gridCol w:w="4405"/>
        <w:tblGridChange w:id="0">
          <w:tblGrid>
            <w:gridCol w:w="5098"/>
            <w:gridCol w:w="4405"/>
          </w:tblGrid>
        </w:tblGridChange>
      </w:tblGrid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N° de projet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Catt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23</w:t>
            </w: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Établissement principal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Prénom et nom du/de la responsable scientifique du projet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Prénom et nom du/de la responsable administratif/ administrative en charge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98"/>
        <w:gridCol w:w="4437"/>
        <w:tblGridChange w:id="0">
          <w:tblGrid>
            <w:gridCol w:w="5098"/>
            <w:gridCol w:w="4437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Financement de l’Université Franco Italienne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color w:val="999999"/>
                <w:sz w:val="24"/>
                <w:szCs w:val="24"/>
                <w:rtl w:val="0"/>
              </w:rPr>
              <w:t xml:space="preserve">27 000 €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Dépenses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allouées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au point A du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règlement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d’utilisation des fonds – max. 18 000,00 €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Dépenses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allouées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aux point B et C du règlement d’utilisation des fonds – max. 9 000,00 €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Total des dépenses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Les catégories de dépenses prévues sont les suivantes 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Accueil de Professeur·es Invité·es ;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Courtes mobilités étudiantes et doctorantes 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Initiatives d</w:t>
      </w:r>
      <w:r w:rsidDel="00000000" w:rsidR="00000000" w:rsidRPr="00000000">
        <w:rPr>
          <w:sz w:val="24"/>
          <w:szCs w:val="24"/>
          <w:rtl w:val="0"/>
        </w:rPr>
        <w:t xml:space="preserve">e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haute valeur culturelle et scientifique.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Pour plus de détails, consulter le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règlement d’utilisation des fonds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Cette fiche devra être envoyée par e-mail au Secrétariat italien de l’Université Franco Italienne avec les documents suivants 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Ordres de paiement et justificatifs des dépenses (reçus et factures) 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copie du/des contrat/s d’enseignement des Professeurs</w:t>
      </w:r>
      <w:r w:rsidDel="00000000" w:rsidR="00000000" w:rsidRPr="00000000">
        <w:rPr>
          <w:sz w:val="24"/>
          <w:szCs w:val="24"/>
          <w:rtl w:val="0"/>
        </w:rPr>
        <w:t xml:space="preserve">·es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Invité</w:t>
      </w:r>
      <w:r w:rsidDel="00000000" w:rsidR="00000000" w:rsidRPr="00000000">
        <w:rPr>
          <w:sz w:val="24"/>
          <w:szCs w:val="24"/>
          <w:rtl w:val="0"/>
        </w:rPr>
        <w:t xml:space="preserve">·e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questionnaire d’évaluation d’impact du projet disponible à ce lien 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https://www.universite-franco-italienne.org/menu-principal/bandi/programma-cattedre/documentazione-scaricabile/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Ville,………………….   Date, ………………………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9540"/>
              </w:tabs>
              <w:spacing w:line="240" w:lineRule="auto"/>
              <w:ind w:left="0" w:hanging="2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9540"/>
              </w:tabs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Le directeur / la directrice de la structure de recherche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9540"/>
              </w:tabs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9540"/>
              </w:tabs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9540"/>
              </w:tabs>
              <w:spacing w:line="240" w:lineRule="auto"/>
              <w:ind w:left="0" w:hanging="2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9540"/>
              </w:tabs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Le/la responsable administratif/ administrative en charge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95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95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Signature____________________________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95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_____________________</w:t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95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9540"/>
              </w:tabs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Signature__________________________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40"/>
        </w:tabs>
        <w:spacing w:line="240" w:lineRule="auto"/>
        <w:ind w:left="0" w:hanging="2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0" w:hanging="2"/>
        <w:rPr>
          <w:b w:val="1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Pièce jointe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COMMUNICATION DU COMPTE BANCAIRE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Le/la soussigné/é ………………………………………………..…………………………………….</w:t>
        <w:tab/>
        <w:tab/>
      </w:r>
    </w:p>
    <w:p w:rsidR="00000000" w:rsidDel="00000000" w:rsidP="00000000" w:rsidRDefault="00000000" w:rsidRPr="00000000" w14:paraId="00000038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Né/e à ……………………………..………..……………………..………le…………………………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Numéro de téléphone.……………………………………………………………………………...…..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qualité de  …………………………………………………………………….………………...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 l'organisation ……………………………………………………………………………………….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siège social …………………….... addresse ………………………………...code postal …………...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Numéro de TVA intracommunautaire</w:t>
        <w:tab/>
        <w:t xml:space="preserve">            …………………….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DÉCLARE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que le financement accordé par l'Université Franco Italienne doit être versé sur le compte de l'établissement dont les coordonnées bancaires sont indiquées ici (joindre un RIB - </w:t>
      </w:r>
      <w:r w:rsidDel="00000000" w:rsidR="00000000" w:rsidRPr="00000000">
        <w:rPr>
          <w:sz w:val="24"/>
          <w:szCs w:val="24"/>
          <w:rtl w:val="0"/>
        </w:rPr>
        <w:t xml:space="preserve">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elevé d'</w:t>
      </w:r>
      <w:r w:rsidDel="00000000" w:rsidR="00000000" w:rsidRPr="00000000">
        <w:rPr>
          <w:sz w:val="24"/>
          <w:szCs w:val="24"/>
          <w:rtl w:val="0"/>
        </w:rPr>
        <w:t xml:space="preserve">I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dentité </w:t>
      </w:r>
      <w:r w:rsidDel="00000000" w:rsidR="00000000" w:rsidRPr="00000000">
        <w:rPr>
          <w:sz w:val="24"/>
          <w:szCs w:val="24"/>
          <w:rtl w:val="0"/>
        </w:rPr>
        <w:t xml:space="preserve">B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ancaire).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567" w:top="1134" w:left="1134" w:right="1134" w:header="709" w:footer="13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Times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986"/>
        <w:tab w:val="right" w:leader="none" w:pos="99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986"/>
        <w:tab w:val="right" w:leader="none" w:pos="99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b w:val="1"/>
        <w:color w:val="000000"/>
        <w:sz w:val="18"/>
        <w:szCs w:val="18"/>
      </w:rPr>
    </w:pPr>
    <w:r w:rsidDel="00000000" w:rsidR="00000000" w:rsidRPr="00000000">
      <w:rPr>
        <w:b w:val="1"/>
        <w:color w:val="000000"/>
        <w:rtl w:val="0"/>
      </w:rPr>
      <w:t xml:space="preserve">      </w:t>
    </w:r>
    <w:r w:rsidDel="00000000" w:rsidR="00000000" w:rsidRPr="00000000">
      <w:rPr>
        <w:b w:val="1"/>
        <w:color w:val="000000"/>
        <w:sz w:val="18"/>
        <w:szCs w:val="18"/>
        <w:rtl w:val="0"/>
      </w:rPr>
      <w:t xml:space="preserve">Università Italo Francese</w:t>
    </w:r>
  </w:p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Università degli Studi di Torino</w:t>
    </w:r>
  </w:p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Direzione Innovazione e Internazionalizzazione </w:t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Area Internazionalizzazione - Sezione Relazioni Internazionali e Cooperazione allo sviluppo</w:t>
    </w:r>
  </w:p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Complesso Aldo Moro, Palazzina D - Stanza 2A</w:t>
    </w:r>
  </w:p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Via Sant'Ottavio 12/B</w:t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10124 Torino</w:t>
    </w:r>
  </w:p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Tel: +39 011 670 4427</w:t>
    </w:r>
  </w:p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hyperlink r:id="rId1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univ.italo-francese@unito.it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 - </w:t>
    </w:r>
    <w:hyperlink r:id="rId2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www.universita-italo-francese.org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 </w:t>
    </w:r>
  </w:p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spacing w:line="240" w:lineRule="auto"/>
      <w:ind w:left="0" w:right="360" w:hanging="2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center" w:leader="none" w:pos="4797"/>
        <w:tab w:val="right" w:leader="none" w:pos="9072"/>
        <w:tab w:val="right" w:leader="none" w:pos="9498"/>
        <w:tab w:val="right" w:leader="none" w:pos="9596"/>
      </w:tabs>
      <w:spacing w:line="240" w:lineRule="auto"/>
      <w:ind w:left="1" w:right="42" w:hanging="3"/>
      <w:jc w:val="center"/>
      <w:rPr>
        <w:rFonts w:ascii="Book Antiqua" w:cs="Book Antiqua" w:eastAsia="Book Antiqua" w:hAnsi="Book Antiqua"/>
        <w:color w:val="000000"/>
        <w:sz w:val="32"/>
        <w:szCs w:val="32"/>
      </w:rPr>
    </w:pPr>
    <w:r w:rsidDel="00000000" w:rsidR="00000000" w:rsidRPr="00000000">
      <w:rPr>
        <w:rFonts w:ascii="Book Antiqua" w:cs="Book Antiqua" w:eastAsia="Book Antiqua" w:hAnsi="Book Antiqua"/>
        <w:color w:val="000000"/>
        <w:sz w:val="32"/>
        <w:szCs w:val="32"/>
      </w:rPr>
      <w:drawing>
        <wp:inline distB="0" distT="0" distL="114300" distR="114300">
          <wp:extent cx="3046095" cy="857885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6095" cy="857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58" w:hanging="360"/>
      </w:pPr>
      <w:rPr/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fr-F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Times" w:cs="Times" w:eastAsia="Times" w:hAnsi="Times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www.universite-franco-italienne.org/menu-principal/bandi/programma-cattedre/documentazione-scaricabil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mailto:univ.italo-francese@unito.it" TargetMode="External"/><Relationship Id="rId2" Type="http://schemas.openxmlformats.org/officeDocument/2006/relationships/hyperlink" Target="http://www.universita-italo-francese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djys17qWA+/gZAr8cGapZr3WsQ==">CgMxLjAyCGguZ2pkZ3hzOAByITFSUUg5ZEk3MHlvX21yVlVGOHc2Q0tXUklCSlEzUDNrTQ==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